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306D3D">
        <w:rPr>
          <w:b/>
          <w:bCs/>
        </w:rPr>
        <w:t>06.02</w:t>
      </w:r>
      <w:r w:rsidR="009258D6">
        <w:rPr>
          <w:b/>
          <w:bCs/>
        </w:rPr>
        <w:t xml:space="preserve">.2026 № </w:t>
      </w:r>
      <w:r w:rsidR="00306D3D">
        <w:rPr>
          <w:b/>
          <w:bCs/>
        </w:rPr>
        <w:t>324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1F113C">
        <w:t>1500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1F113C">
        <w:t>0600004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1F113C">
        <w:t>с. Тепелево, ул. Школьная</w:t>
      </w:r>
      <w:r w:rsidR="002963AB">
        <w:t>, земельный участок</w:t>
      </w:r>
      <w:r w:rsidR="00554406">
        <w:t xml:space="preserve"> </w:t>
      </w:r>
      <w:r w:rsidR="001F113C">
        <w:t>25А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60221B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1F113C">
        <w:rPr>
          <w:bCs/>
        </w:rPr>
        <w:t>16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B93EDB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ED5BB1" w:rsidRPr="00F02645" w:rsidRDefault="00ED5BB1">
      <w:pPr>
        <w:rPr>
          <w:sz w:val="18"/>
        </w:rPr>
      </w:pPr>
    </w:p>
    <w:sectPr w:rsidR="00ED5BB1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5BD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675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55</cp:revision>
  <dcterms:created xsi:type="dcterms:W3CDTF">2025-11-18T09:58:00Z</dcterms:created>
  <dcterms:modified xsi:type="dcterms:W3CDTF">2026-02-13T05:56:00Z</dcterms:modified>
</cp:coreProperties>
</file>